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8C96" w14:textId="77777777" w:rsidR="00D96941" w:rsidRDefault="00000000">
      <w:pPr>
        <w:jc w:val="center"/>
        <w:rPr>
          <w:b/>
          <w:sz w:val="28"/>
          <w:szCs w:val="28"/>
        </w:rPr>
      </w:pPr>
      <w:r>
        <w:rPr>
          <w:rFonts w:hint="eastAsia"/>
          <w:b/>
          <w:sz w:val="28"/>
          <w:szCs w:val="28"/>
        </w:rPr>
        <w:t>（一社）大阪府山岳連盟と旅行業について</w:t>
      </w:r>
    </w:p>
    <w:p w14:paraId="34042984" w14:textId="77777777" w:rsidR="00D96941" w:rsidRDefault="00D96941">
      <w:pPr>
        <w:jc w:val="center"/>
        <w:rPr>
          <w:b/>
          <w:sz w:val="28"/>
          <w:szCs w:val="28"/>
        </w:rPr>
      </w:pPr>
    </w:p>
    <w:p w14:paraId="1EB96A52" w14:textId="77777777" w:rsidR="00D96941" w:rsidRDefault="00000000">
      <w:pPr>
        <w:jc w:val="right"/>
      </w:pPr>
      <w:r>
        <w:rPr>
          <w:rFonts w:hint="eastAsia"/>
        </w:rPr>
        <w:t>2023.9.14</w:t>
      </w:r>
      <w:r>
        <w:rPr>
          <w:rFonts w:hint="eastAsia"/>
        </w:rPr>
        <w:t>荒木</w:t>
      </w:r>
    </w:p>
    <w:p w14:paraId="4A309C90" w14:textId="77777777" w:rsidR="00D96941" w:rsidRDefault="00D96941">
      <w:pPr>
        <w:jc w:val="right"/>
      </w:pPr>
    </w:p>
    <w:p w14:paraId="45F312CF" w14:textId="77777777" w:rsidR="00D96941" w:rsidRDefault="00D96941">
      <w:pPr>
        <w:jc w:val="right"/>
      </w:pPr>
    </w:p>
    <w:p w14:paraId="19256884" w14:textId="77777777" w:rsidR="00D96941" w:rsidRDefault="00000000">
      <w:r>
        <w:rPr>
          <w:rFonts w:hint="eastAsia"/>
        </w:rPr>
        <w:t>＜旅行業とは＞　①報酬を得て②旅行業務を行う③事業のこと</w:t>
      </w:r>
    </w:p>
    <w:p w14:paraId="4B275736" w14:textId="77777777" w:rsidR="00D96941" w:rsidRDefault="00000000">
      <w:r>
        <w:rPr>
          <w:rFonts w:hint="eastAsia"/>
        </w:rPr>
        <w:t xml:space="preserve">　　　　　　　　　　募集型企画旅行⇒不特定多数の参加者を募り継続的に旅行を実施</w:t>
      </w:r>
    </w:p>
    <w:p w14:paraId="3F49827E" w14:textId="77777777" w:rsidR="00D96941" w:rsidRDefault="00D96941"/>
    <w:p w14:paraId="021FE761" w14:textId="77777777" w:rsidR="00D96941" w:rsidRDefault="00000000">
      <w:r>
        <w:rPr>
          <w:rFonts w:hint="eastAsia"/>
        </w:rPr>
        <w:t>＜業法違反の事例＞</w:t>
      </w:r>
    </w:p>
    <w:p w14:paraId="1CFC3248" w14:textId="77777777" w:rsidR="00D96941" w:rsidRDefault="00000000">
      <w:pPr>
        <w:pStyle w:val="a3"/>
        <w:numPr>
          <w:ilvl w:val="0"/>
          <w:numId w:val="1"/>
        </w:numPr>
        <w:ind w:leftChars="0"/>
      </w:pPr>
      <w:r>
        <w:rPr>
          <w:rFonts w:hint="eastAsia"/>
        </w:rPr>
        <w:t>2017</w:t>
      </w:r>
      <w:r>
        <w:rPr>
          <w:rFonts w:hint="eastAsia"/>
        </w:rPr>
        <w:t xml:space="preserve">　神奈川県川崎市　ふれあいサマーキャンプ（自治体）</w:t>
      </w:r>
    </w:p>
    <w:p w14:paraId="1221B6EC" w14:textId="77777777" w:rsidR="00D96941" w:rsidRDefault="00000000">
      <w:r>
        <w:rPr>
          <w:rFonts w:hint="eastAsia"/>
        </w:rPr>
        <w:t xml:space="preserve">　　　　　　　⇒直前で中止を決定　⇒自治体が関与・市内の限定されるのは現在は合法</w:t>
      </w:r>
    </w:p>
    <w:p w14:paraId="32734025" w14:textId="77777777" w:rsidR="00D96941" w:rsidRDefault="00000000">
      <w:pPr>
        <w:pStyle w:val="a3"/>
        <w:numPr>
          <w:ilvl w:val="0"/>
          <w:numId w:val="1"/>
        </w:numPr>
        <w:ind w:leftChars="0"/>
      </w:pPr>
      <w:r>
        <w:rPr>
          <w:rFonts w:hint="eastAsia"/>
        </w:rPr>
        <w:t>2016</w:t>
      </w:r>
      <w:r>
        <w:rPr>
          <w:rFonts w:hint="eastAsia"/>
        </w:rPr>
        <w:t xml:space="preserve">　</w:t>
      </w:r>
      <w:r>
        <w:rPr>
          <w:rFonts w:hint="eastAsia"/>
        </w:rPr>
        <w:t>ICI</w:t>
      </w:r>
      <w:r>
        <w:rPr>
          <w:rFonts w:hint="eastAsia"/>
        </w:rPr>
        <w:t>石井スポーツ　登山学校（スポーツ用品店）</w:t>
      </w:r>
    </w:p>
    <w:p w14:paraId="0A709F11" w14:textId="77777777" w:rsidR="00D96941" w:rsidRDefault="00000000">
      <w:pPr>
        <w:pStyle w:val="a3"/>
      </w:pPr>
      <w:r>
        <w:rPr>
          <w:rFonts w:hint="eastAsia"/>
        </w:rPr>
        <w:t xml:space="preserve">　　　⇒社長・校長など</w:t>
      </w:r>
      <w:r>
        <w:rPr>
          <w:rFonts w:hint="eastAsia"/>
        </w:rPr>
        <w:t>7</w:t>
      </w:r>
      <w:r>
        <w:rPr>
          <w:rFonts w:hint="eastAsia"/>
        </w:rPr>
        <w:t>名書類送検　⇒</w:t>
      </w:r>
      <w:r>
        <w:rPr>
          <w:rFonts w:hint="eastAsia"/>
        </w:rPr>
        <w:t>2023.5</w:t>
      </w:r>
      <w:r>
        <w:rPr>
          <w:rFonts w:hint="eastAsia"/>
        </w:rPr>
        <w:t>旅行業登録　東京</w:t>
      </w:r>
      <w:r>
        <w:rPr>
          <w:rFonts w:hint="eastAsia"/>
        </w:rPr>
        <w:t>2-8206</w:t>
      </w:r>
      <w:r>
        <w:rPr>
          <w:rFonts w:hint="eastAsia"/>
        </w:rPr>
        <w:t>号</w:t>
      </w:r>
    </w:p>
    <w:p w14:paraId="1D92F791" w14:textId="77777777" w:rsidR="00D96941" w:rsidRDefault="00000000">
      <w:pPr>
        <w:pStyle w:val="a3"/>
        <w:numPr>
          <w:ilvl w:val="0"/>
          <w:numId w:val="1"/>
        </w:numPr>
        <w:ind w:leftChars="0"/>
      </w:pPr>
      <w:r>
        <w:rPr>
          <w:rFonts w:hint="eastAsia"/>
        </w:rPr>
        <w:t xml:space="preserve">2017  </w:t>
      </w:r>
      <w:r>
        <w:rPr>
          <w:rFonts w:hint="eastAsia"/>
        </w:rPr>
        <w:t>石川県輪島市　こども長期自然体験村　（自治体）</w:t>
      </w:r>
    </w:p>
    <w:p w14:paraId="2A30257B" w14:textId="77777777" w:rsidR="00D96941" w:rsidRDefault="00000000">
      <w:r>
        <w:rPr>
          <w:rFonts w:hint="eastAsia"/>
        </w:rPr>
        <w:t xml:space="preserve">　　　　　　　　　　　　　　　　　　　　　　　　　　　　⇒旅行業者へ委託</w:t>
      </w:r>
    </w:p>
    <w:p w14:paraId="141AB52E" w14:textId="77777777" w:rsidR="00D96941" w:rsidRDefault="00000000">
      <w:r>
        <w:rPr>
          <w:rFonts w:hint="eastAsia"/>
        </w:rPr>
        <w:t xml:space="preserve">　※その他、事業者が全国の小学生を対象として実施しようとした中学受験合宿、お寺が</w:t>
      </w:r>
    </w:p>
    <w:p w14:paraId="5FA562DA" w14:textId="77777777" w:rsidR="00D96941" w:rsidRDefault="00000000">
      <w:pPr>
        <w:ind w:firstLine="420"/>
      </w:pPr>
      <w:r>
        <w:rPr>
          <w:rFonts w:hint="eastAsia"/>
        </w:rPr>
        <w:t>檀家を対象とした巡礼ツアー、旅館がバス会社に委託して利用者に実費のみを請求す</w:t>
      </w:r>
    </w:p>
    <w:p w14:paraId="66CE276D" w14:textId="77777777" w:rsidR="00D96941" w:rsidRDefault="00000000">
      <w:pPr>
        <w:ind w:firstLine="420"/>
      </w:pPr>
      <w:r>
        <w:rPr>
          <w:rFonts w:hint="eastAsia"/>
        </w:rPr>
        <w:t>る送迎バスの運行なども該当する</w:t>
      </w:r>
    </w:p>
    <w:p w14:paraId="0DCB5F76" w14:textId="77777777" w:rsidR="00D96941" w:rsidRDefault="00000000">
      <w:r>
        <w:rPr>
          <w:rFonts w:hint="eastAsia"/>
        </w:rPr>
        <w:t xml:space="preserve">　※旅行業の</w:t>
      </w:r>
      <w:r>
        <w:rPr>
          <w:rFonts w:hint="eastAsia"/>
        </w:rPr>
        <w:t>3</w:t>
      </w:r>
      <w:r>
        <w:rPr>
          <w:rFonts w:hint="eastAsia"/>
        </w:rPr>
        <w:t>要件を総合的に勘案し、事業として成立するのか個々に判断される</w:t>
      </w:r>
    </w:p>
    <w:p w14:paraId="4E19E3B2" w14:textId="77777777" w:rsidR="00D96941" w:rsidRDefault="00000000">
      <w:r>
        <w:rPr>
          <w:rFonts w:hint="eastAsia"/>
        </w:rPr>
        <w:t xml:space="preserve">　※旅行業法の成立・改正時に想定されていないことが増えてきたので、今後、合法化さ</w:t>
      </w:r>
    </w:p>
    <w:p w14:paraId="5240F57C" w14:textId="77777777" w:rsidR="00D96941" w:rsidRDefault="00000000">
      <w:pPr>
        <w:ind w:firstLine="420"/>
      </w:pPr>
      <w:r>
        <w:rPr>
          <w:rFonts w:hint="eastAsia"/>
        </w:rPr>
        <w:t>れるものもある</w:t>
      </w:r>
      <w:r>
        <w:rPr>
          <w:rFonts w:hint="eastAsia"/>
        </w:rPr>
        <w:t>(NPO</w:t>
      </w:r>
      <w:r>
        <w:rPr>
          <w:rFonts w:hint="eastAsia"/>
        </w:rPr>
        <w:t>等が被災地にボランティアを派遣する為にバス業者を手配した</w:t>
      </w:r>
    </w:p>
    <w:p w14:paraId="21167D60" w14:textId="77777777" w:rsidR="00D96941" w:rsidRDefault="00000000">
      <w:pPr>
        <w:ind w:firstLine="420"/>
      </w:pPr>
      <w:r>
        <w:rPr>
          <w:rFonts w:hint="eastAsia"/>
        </w:rPr>
        <w:t>ボランティアバスは業法違反から今は条件があるものの合法化された</w:t>
      </w:r>
      <w:r>
        <w:rPr>
          <w:rFonts w:hint="eastAsia"/>
        </w:rPr>
        <w:t>)</w:t>
      </w:r>
    </w:p>
    <w:p w14:paraId="76D491DB" w14:textId="77777777" w:rsidR="00D96941" w:rsidRDefault="00D96941">
      <w:pPr>
        <w:ind w:firstLine="420"/>
      </w:pPr>
    </w:p>
    <w:p w14:paraId="53EC716C" w14:textId="77777777" w:rsidR="00D96941" w:rsidRDefault="00000000">
      <w:r>
        <w:rPr>
          <w:rFonts w:hint="eastAsia"/>
        </w:rPr>
        <w:t>＜旅行業の登録をした団体等（抜粋）＞</w:t>
      </w:r>
    </w:p>
    <w:p w14:paraId="30C8279C" w14:textId="77777777" w:rsidR="00D96941" w:rsidRDefault="00000000">
      <w:pPr>
        <w:pStyle w:val="a3"/>
        <w:numPr>
          <w:ilvl w:val="0"/>
          <w:numId w:val="2"/>
        </w:numPr>
        <w:ind w:leftChars="0"/>
      </w:pPr>
      <w:r>
        <w:rPr>
          <w:rFonts w:hint="eastAsia"/>
        </w:rPr>
        <w:t xml:space="preserve">　　　大阪大学生活協同組合　　　</w:t>
      </w:r>
      <w:r>
        <w:rPr>
          <w:rFonts w:hint="eastAsia"/>
        </w:rPr>
        <w:t>1998</w:t>
      </w:r>
      <w:r>
        <w:rPr>
          <w:rFonts w:hint="eastAsia"/>
        </w:rPr>
        <w:t xml:space="preserve">　大阪府　</w:t>
      </w:r>
      <w:r>
        <w:rPr>
          <w:rFonts w:hint="eastAsia"/>
        </w:rPr>
        <w:t>3-1909</w:t>
      </w:r>
      <w:r>
        <w:rPr>
          <w:rFonts w:hint="eastAsia"/>
        </w:rPr>
        <w:t>号　他の大学も多数あり</w:t>
      </w:r>
    </w:p>
    <w:p w14:paraId="09A44A51" w14:textId="77777777" w:rsidR="00D96941" w:rsidRDefault="00000000">
      <w:pPr>
        <w:pStyle w:val="a3"/>
        <w:numPr>
          <w:ilvl w:val="0"/>
          <w:numId w:val="2"/>
        </w:numPr>
        <w:ind w:leftChars="0"/>
      </w:pPr>
      <w:r>
        <w:rPr>
          <w:rFonts w:hint="eastAsia"/>
        </w:rPr>
        <w:t xml:space="preserve">一財　京都ユースホステル協会　　</w:t>
      </w:r>
      <w:r>
        <w:rPr>
          <w:rFonts w:hint="eastAsia"/>
        </w:rPr>
        <w:t xml:space="preserve">2012  </w:t>
      </w:r>
      <w:r>
        <w:rPr>
          <w:rFonts w:hint="eastAsia"/>
        </w:rPr>
        <w:t xml:space="preserve">観光庁　　</w:t>
      </w:r>
      <w:r>
        <w:rPr>
          <w:rFonts w:hint="eastAsia"/>
        </w:rPr>
        <w:t>1928</w:t>
      </w:r>
      <w:r>
        <w:rPr>
          <w:rFonts w:hint="eastAsia"/>
        </w:rPr>
        <w:t>号</w:t>
      </w:r>
    </w:p>
    <w:p w14:paraId="7EC3B334" w14:textId="77777777" w:rsidR="00D96941" w:rsidRDefault="00000000">
      <w:pPr>
        <w:pStyle w:val="a3"/>
        <w:numPr>
          <w:ilvl w:val="0"/>
          <w:numId w:val="2"/>
        </w:numPr>
        <w:ind w:leftChars="0"/>
      </w:pPr>
      <w:r>
        <w:rPr>
          <w:rFonts w:hint="eastAsia"/>
        </w:rPr>
        <w:t xml:space="preserve">一財　大阪市青少年活動協会　　　</w:t>
      </w:r>
      <w:r>
        <w:rPr>
          <w:rFonts w:hint="eastAsia"/>
        </w:rPr>
        <w:t xml:space="preserve">2000  </w:t>
      </w:r>
      <w:r>
        <w:rPr>
          <w:rFonts w:hint="eastAsia"/>
        </w:rPr>
        <w:t xml:space="preserve">大阪府　</w:t>
      </w:r>
      <w:r>
        <w:rPr>
          <w:rFonts w:hint="eastAsia"/>
        </w:rPr>
        <w:t>2-2062</w:t>
      </w:r>
      <w:r>
        <w:rPr>
          <w:rFonts w:hint="eastAsia"/>
        </w:rPr>
        <w:t>号</w:t>
      </w:r>
    </w:p>
    <w:p w14:paraId="34BED16B" w14:textId="77777777" w:rsidR="00D96941" w:rsidRDefault="00000000">
      <w:pPr>
        <w:pStyle w:val="a3"/>
        <w:numPr>
          <w:ilvl w:val="0"/>
          <w:numId w:val="2"/>
        </w:numPr>
        <w:ind w:leftChars="0"/>
      </w:pPr>
      <w:r>
        <w:rPr>
          <w:rFonts w:hint="eastAsia"/>
        </w:rPr>
        <w:t>NPO</w:t>
      </w:r>
      <w:r>
        <w:rPr>
          <w:rFonts w:hint="eastAsia"/>
          <w:sz w:val="18"/>
          <w:szCs w:val="18"/>
        </w:rPr>
        <w:t>ジャパンアウトドアファクトリー</w:t>
      </w:r>
      <w:r>
        <w:rPr>
          <w:rFonts w:hint="eastAsia"/>
          <w:sz w:val="18"/>
          <w:szCs w:val="18"/>
        </w:rPr>
        <w:t xml:space="preserve">  </w:t>
      </w:r>
      <w:r>
        <w:rPr>
          <w:rFonts w:hint="eastAsia"/>
          <w:szCs w:val="21"/>
        </w:rPr>
        <w:t xml:space="preserve">2011  </w:t>
      </w:r>
      <w:r>
        <w:rPr>
          <w:rFonts w:hint="eastAsia"/>
          <w:szCs w:val="21"/>
        </w:rPr>
        <w:t>大阪府</w:t>
      </w:r>
      <w:r>
        <w:rPr>
          <w:rFonts w:hint="eastAsia"/>
          <w:szCs w:val="21"/>
        </w:rPr>
        <w:t xml:space="preserve">  2-2606</w:t>
      </w:r>
      <w:r>
        <w:rPr>
          <w:rFonts w:hint="eastAsia"/>
          <w:szCs w:val="21"/>
        </w:rPr>
        <w:t>号</w:t>
      </w:r>
    </w:p>
    <w:p w14:paraId="1774D5B5" w14:textId="77777777" w:rsidR="00D96941" w:rsidRDefault="00000000">
      <w:pPr>
        <w:pStyle w:val="a3"/>
        <w:numPr>
          <w:ilvl w:val="0"/>
          <w:numId w:val="2"/>
        </w:numPr>
        <w:ind w:leftChars="0"/>
      </w:pPr>
      <w:r>
        <w:rPr>
          <w:rFonts w:hint="eastAsia"/>
        </w:rPr>
        <w:t xml:space="preserve">公財　大阪ユースホステル協会　　</w:t>
      </w:r>
      <w:r>
        <w:rPr>
          <w:rFonts w:hint="eastAsia"/>
        </w:rPr>
        <w:t xml:space="preserve">2012  </w:t>
      </w:r>
      <w:r>
        <w:rPr>
          <w:rFonts w:hint="eastAsia"/>
        </w:rPr>
        <w:t>大阪府</w:t>
      </w:r>
      <w:r>
        <w:rPr>
          <w:rFonts w:hint="eastAsia"/>
        </w:rPr>
        <w:t>(</w:t>
      </w:r>
      <w:r>
        <w:rPr>
          <w:rFonts w:hint="eastAsia"/>
        </w:rPr>
        <w:t>代理店</w:t>
      </w:r>
      <w:r>
        <w:rPr>
          <w:rFonts w:hint="eastAsia"/>
        </w:rPr>
        <w:t>)5500</w:t>
      </w:r>
      <w:r>
        <w:rPr>
          <w:rFonts w:hint="eastAsia"/>
        </w:rPr>
        <w:t>号</w:t>
      </w:r>
    </w:p>
    <w:p w14:paraId="78374071" w14:textId="77777777" w:rsidR="00D96941" w:rsidRDefault="00000000">
      <w:pPr>
        <w:pStyle w:val="a3"/>
        <w:numPr>
          <w:ilvl w:val="0"/>
          <w:numId w:val="2"/>
        </w:numPr>
        <w:ind w:leftChars="0"/>
      </w:pPr>
      <w:r>
        <w:rPr>
          <w:rFonts w:hint="eastAsia"/>
        </w:rPr>
        <w:t xml:space="preserve">公財　大阪ＹＭＣＡ　　　　　　　</w:t>
      </w:r>
      <w:r>
        <w:rPr>
          <w:rFonts w:hint="eastAsia"/>
        </w:rPr>
        <w:t>2012</w:t>
      </w:r>
      <w:r>
        <w:rPr>
          <w:rFonts w:hint="eastAsia"/>
        </w:rPr>
        <w:t xml:space="preserve">　大阪府　</w:t>
      </w:r>
      <w:r>
        <w:rPr>
          <w:rFonts w:hint="eastAsia"/>
        </w:rPr>
        <w:t>2-2627</w:t>
      </w:r>
      <w:r>
        <w:rPr>
          <w:rFonts w:hint="eastAsia"/>
        </w:rPr>
        <w:t>号</w:t>
      </w:r>
    </w:p>
    <w:p w14:paraId="7AB01806" w14:textId="77777777" w:rsidR="00D96941" w:rsidRDefault="00000000">
      <w:pPr>
        <w:pStyle w:val="a3"/>
        <w:numPr>
          <w:ilvl w:val="0"/>
          <w:numId w:val="2"/>
        </w:numPr>
        <w:ind w:leftChars="0"/>
      </w:pPr>
      <w:r>
        <w:rPr>
          <w:rFonts w:hint="eastAsia"/>
        </w:rPr>
        <w:t>一社　大阪モノづくり観光推進協会</w:t>
      </w:r>
      <w:r>
        <w:rPr>
          <w:rFonts w:hint="eastAsia"/>
        </w:rPr>
        <w:t>2014</w:t>
      </w:r>
      <w:r>
        <w:rPr>
          <w:rFonts w:hint="eastAsia"/>
        </w:rPr>
        <w:t xml:space="preserve">　大阪府</w:t>
      </w:r>
      <w:r>
        <w:rPr>
          <w:rFonts w:hint="eastAsia"/>
        </w:rPr>
        <w:t>(</w:t>
      </w:r>
      <w:r>
        <w:rPr>
          <w:rFonts w:hint="eastAsia"/>
        </w:rPr>
        <w:t>地域</w:t>
      </w:r>
      <w:r>
        <w:rPr>
          <w:rFonts w:hint="eastAsia"/>
        </w:rPr>
        <w:t>)2715</w:t>
      </w:r>
      <w:r>
        <w:rPr>
          <w:rFonts w:hint="eastAsia"/>
        </w:rPr>
        <w:t>号</w:t>
      </w:r>
    </w:p>
    <w:p w14:paraId="50968A73" w14:textId="77777777" w:rsidR="00D96941" w:rsidRDefault="00000000">
      <w:pPr>
        <w:pStyle w:val="a3"/>
        <w:numPr>
          <w:ilvl w:val="0"/>
          <w:numId w:val="2"/>
        </w:numPr>
        <w:ind w:leftChars="0"/>
      </w:pPr>
      <w:r>
        <w:rPr>
          <w:rFonts w:hint="eastAsia"/>
        </w:rPr>
        <w:t xml:space="preserve">一財　大阪府教職員互助組合　　　</w:t>
      </w:r>
      <w:r>
        <w:rPr>
          <w:rFonts w:hint="eastAsia"/>
        </w:rPr>
        <w:t>2015</w:t>
      </w:r>
      <w:r>
        <w:rPr>
          <w:rFonts w:hint="eastAsia"/>
        </w:rPr>
        <w:t xml:space="preserve">　大阪府　</w:t>
      </w:r>
      <w:r>
        <w:rPr>
          <w:rFonts w:hint="eastAsia"/>
        </w:rPr>
        <w:t>3-2744</w:t>
      </w:r>
      <w:r>
        <w:rPr>
          <w:rFonts w:hint="eastAsia"/>
        </w:rPr>
        <w:t>号</w:t>
      </w:r>
    </w:p>
    <w:p w14:paraId="3A4A49C0" w14:textId="77777777" w:rsidR="00D96941" w:rsidRDefault="00000000">
      <w:pPr>
        <w:pStyle w:val="a3"/>
        <w:numPr>
          <w:ilvl w:val="0"/>
          <w:numId w:val="2"/>
        </w:numPr>
        <w:ind w:leftChars="0"/>
      </w:pPr>
      <w:r>
        <w:rPr>
          <w:rFonts w:hint="eastAsia"/>
        </w:rPr>
        <w:t xml:space="preserve">公社　高槻市観光協会　　　　　　</w:t>
      </w:r>
      <w:r>
        <w:rPr>
          <w:rFonts w:hint="eastAsia"/>
        </w:rPr>
        <w:t>2021</w:t>
      </w:r>
      <w:r>
        <w:rPr>
          <w:rFonts w:hint="eastAsia"/>
        </w:rPr>
        <w:t xml:space="preserve">　大阪府</w:t>
      </w:r>
      <w:r>
        <w:rPr>
          <w:rFonts w:hint="eastAsia"/>
        </w:rPr>
        <w:t>(</w:t>
      </w:r>
      <w:r>
        <w:rPr>
          <w:rFonts w:hint="eastAsia"/>
        </w:rPr>
        <w:t>地域</w:t>
      </w:r>
      <w:r>
        <w:rPr>
          <w:rFonts w:hint="eastAsia"/>
        </w:rPr>
        <w:t>)3080</w:t>
      </w:r>
      <w:r>
        <w:rPr>
          <w:rFonts w:hint="eastAsia"/>
        </w:rPr>
        <w:t>号</w:t>
      </w:r>
    </w:p>
    <w:p w14:paraId="4EFC1AC6" w14:textId="77777777" w:rsidR="00D96941" w:rsidRDefault="00D96941">
      <w:pPr>
        <w:pStyle w:val="a3"/>
        <w:ind w:leftChars="0" w:left="210"/>
      </w:pPr>
    </w:p>
    <w:p w14:paraId="389BF778" w14:textId="77777777" w:rsidR="00D96941" w:rsidRDefault="00000000">
      <w:pPr>
        <w:jc w:val="center"/>
      </w:pPr>
      <w:r>
        <w:rPr>
          <w:rFonts w:hint="eastAsia"/>
        </w:rPr>
        <w:t>－</w:t>
      </w:r>
      <w:r>
        <w:rPr>
          <w:rFonts w:hint="eastAsia"/>
        </w:rPr>
        <w:t>1</w:t>
      </w:r>
      <w:r>
        <w:rPr>
          <w:rFonts w:hint="eastAsia"/>
        </w:rPr>
        <w:t>－</w:t>
      </w:r>
    </w:p>
    <w:p w14:paraId="527192C1" w14:textId="77777777" w:rsidR="00D96941" w:rsidRDefault="00000000">
      <w:r>
        <w:rPr>
          <w:rFonts w:hint="eastAsia"/>
        </w:rPr>
        <w:lastRenderedPageBreak/>
        <w:t>＜一社　大阪府山岳連盟で関わりがあるとしたら＞</w:t>
      </w:r>
    </w:p>
    <w:p w14:paraId="6A17DFFC" w14:textId="77777777" w:rsidR="00D96941" w:rsidRDefault="00000000">
      <w:pPr>
        <w:pStyle w:val="a3"/>
        <w:numPr>
          <w:ilvl w:val="0"/>
          <w:numId w:val="3"/>
        </w:numPr>
        <w:ind w:leftChars="0"/>
      </w:pPr>
      <w:r>
        <w:rPr>
          <w:rFonts w:hint="eastAsia"/>
        </w:rPr>
        <w:t>ハイキング委員会　公募登山　⇒現在、宿泊コースはパステルツアーが旅行実施</w:t>
      </w:r>
    </w:p>
    <w:p w14:paraId="30F8B9A3" w14:textId="77777777" w:rsidR="00D96941" w:rsidRDefault="00000000">
      <w:pPr>
        <w:pStyle w:val="a3"/>
        <w:numPr>
          <w:ilvl w:val="0"/>
          <w:numId w:val="3"/>
        </w:numPr>
        <w:ind w:leftChars="0"/>
      </w:pPr>
      <w:r>
        <w:rPr>
          <w:rFonts w:hint="eastAsia"/>
        </w:rPr>
        <w:t>指導委員会　冬山講習会　他</w:t>
      </w:r>
    </w:p>
    <w:p w14:paraId="50F67C0E" w14:textId="77777777" w:rsidR="00D96941" w:rsidRDefault="00000000">
      <w:pPr>
        <w:ind w:left="210"/>
      </w:pPr>
      <w:r>
        <w:rPr>
          <w:rFonts w:hint="eastAsia"/>
        </w:rPr>
        <w:t>※その他、山スクールやパーソナルが微妙な場合がある</w:t>
      </w:r>
    </w:p>
    <w:p w14:paraId="1B01F6C3" w14:textId="77777777" w:rsidR="00D96941" w:rsidRDefault="00D96941"/>
    <w:p w14:paraId="356449DE" w14:textId="77777777" w:rsidR="00D96941" w:rsidRDefault="00000000">
      <w:pPr>
        <w:pStyle w:val="a3"/>
        <w:ind w:leftChars="0" w:left="210"/>
      </w:pPr>
      <w:r>
        <w:rPr>
          <w:rFonts w:hint="eastAsia"/>
        </w:rPr>
        <w:t>＜旅行業に該当しない事例＞</w:t>
      </w:r>
    </w:p>
    <w:p w14:paraId="637297DF" w14:textId="77777777" w:rsidR="00D96941" w:rsidRDefault="00000000">
      <w:pPr>
        <w:pStyle w:val="a3"/>
        <w:ind w:leftChars="0" w:left="210"/>
      </w:pPr>
      <w:r>
        <w:rPr>
          <w:rFonts w:hint="eastAsia"/>
        </w:rPr>
        <w:t>①相互に日常的な接触のある団体内部で募集、当該団体の構成員による参加者の募集</w:t>
      </w:r>
    </w:p>
    <w:p w14:paraId="3E393821" w14:textId="77777777" w:rsidR="00D96941" w:rsidRDefault="00000000">
      <w:pPr>
        <w:pStyle w:val="a3"/>
        <w:ind w:leftChars="0" w:left="210"/>
      </w:pPr>
      <w:r>
        <w:rPr>
          <w:rFonts w:hint="eastAsia"/>
        </w:rPr>
        <w:t xml:space="preserve">　（お互いに顔見知りあるかどうかが基準で、同一職場内や学校での生徒対象の募集）</w:t>
      </w:r>
    </w:p>
    <w:p w14:paraId="342B15F7" w14:textId="77777777" w:rsidR="00D96941" w:rsidRDefault="00000000">
      <w:pPr>
        <w:pStyle w:val="a3"/>
        <w:ind w:leftChars="0" w:left="210"/>
      </w:pPr>
      <w:r>
        <w:rPr>
          <w:rFonts w:hint="eastAsia"/>
        </w:rPr>
        <w:t>②運送・宿泊のいずれも関係しないサービスの提供</w:t>
      </w:r>
    </w:p>
    <w:p w14:paraId="73F6859C" w14:textId="77777777" w:rsidR="00D96941" w:rsidRDefault="00000000">
      <w:pPr>
        <w:pStyle w:val="a3"/>
        <w:ind w:leftChars="0" w:left="210"/>
      </w:pPr>
      <w:r>
        <w:rPr>
          <w:rFonts w:hint="eastAsia"/>
        </w:rPr>
        <w:t xml:space="preserve">　（日帰りで現地集合・解散する企画）</w:t>
      </w:r>
    </w:p>
    <w:p w14:paraId="5370AC8E" w14:textId="77777777" w:rsidR="00D96941" w:rsidRDefault="00000000">
      <w:pPr>
        <w:pStyle w:val="a3"/>
        <w:ind w:leftChars="0" w:left="210"/>
      </w:pPr>
      <w:r>
        <w:rPr>
          <w:rFonts w:hint="eastAsia"/>
        </w:rPr>
        <w:t>③ホテルが行う無料送迎バス</w:t>
      </w:r>
    </w:p>
    <w:p w14:paraId="2498993B" w14:textId="77777777" w:rsidR="00D96941" w:rsidRDefault="00D96941">
      <w:pPr>
        <w:pStyle w:val="a3"/>
        <w:ind w:leftChars="0" w:left="210"/>
      </w:pPr>
    </w:p>
    <w:p w14:paraId="0D3B3784" w14:textId="77777777" w:rsidR="00D96941" w:rsidRDefault="00D96941">
      <w:pPr>
        <w:pStyle w:val="a3"/>
        <w:ind w:leftChars="0" w:left="210"/>
      </w:pPr>
    </w:p>
    <w:p w14:paraId="33CD7694" w14:textId="77777777" w:rsidR="00D96941" w:rsidRDefault="00000000">
      <w:r>
        <w:rPr>
          <w:rFonts w:hint="eastAsia"/>
        </w:rPr>
        <w:t xml:space="preserve">＜公社　日本山岳ガイド協会の通達＞　　旅行業違反の注意喚起発出　</w:t>
      </w:r>
      <w:r>
        <w:rPr>
          <w:rFonts w:hint="eastAsia"/>
        </w:rPr>
        <w:t>2016.10</w:t>
      </w:r>
    </w:p>
    <w:p w14:paraId="6C4AEB5F" w14:textId="77777777" w:rsidR="00D96941" w:rsidRDefault="00000000">
      <w:r>
        <w:rPr>
          <w:rFonts w:hint="eastAsia"/>
        </w:rPr>
        <w:t xml:space="preserve">　現行法制の遵守は国民の義務、それぞれの業界・業種で常にコンプライアンスを意識</w:t>
      </w:r>
    </w:p>
    <w:p w14:paraId="11349307" w14:textId="77777777" w:rsidR="00D96941" w:rsidRDefault="00000000">
      <w:r>
        <w:rPr>
          <w:rFonts w:hint="eastAsia"/>
        </w:rPr>
        <w:t xml:space="preserve">　ガイドが事前に人数分の交通費・宿泊費を徴収する行為は旅行業と見做される</w:t>
      </w:r>
    </w:p>
    <w:p w14:paraId="28F91C3B" w14:textId="77777777" w:rsidR="00D96941" w:rsidRDefault="00000000">
      <w:r>
        <w:rPr>
          <w:rFonts w:hint="eastAsia"/>
        </w:rPr>
        <w:t xml:space="preserve">　ガイド自身の自家用車による送迎は道路運送法に違反する可能性が高い</w:t>
      </w:r>
    </w:p>
    <w:p w14:paraId="77BCCF1C" w14:textId="77777777" w:rsidR="00D96941" w:rsidRDefault="00000000">
      <w:pPr>
        <w:rPr>
          <w:u w:val="single"/>
        </w:rPr>
      </w:pPr>
      <w:r>
        <w:rPr>
          <w:rFonts w:hint="eastAsia"/>
        </w:rPr>
        <w:t xml:space="preserve">　</w:t>
      </w:r>
      <w:r>
        <w:rPr>
          <w:rFonts w:hint="eastAsia"/>
          <w:u w:val="single"/>
        </w:rPr>
        <w:t>旅行業で使う表現</w:t>
      </w:r>
      <w:r>
        <w:rPr>
          <w:rFonts w:hint="eastAsia"/>
          <w:u w:val="single"/>
        </w:rPr>
        <w:t xml:space="preserve"> </w:t>
      </w:r>
      <w:r>
        <w:rPr>
          <w:rFonts w:hint="eastAsia"/>
          <w:u w:val="single"/>
        </w:rPr>
        <w:t>⇒</w:t>
      </w:r>
      <w:r>
        <w:rPr>
          <w:rFonts w:hint="eastAsia"/>
          <w:u w:val="single"/>
        </w:rPr>
        <w:t xml:space="preserve"> </w:t>
      </w:r>
      <w:r>
        <w:rPr>
          <w:rFonts w:hint="eastAsia"/>
          <w:u w:val="single"/>
        </w:rPr>
        <w:t>修正表現例</w:t>
      </w:r>
      <w:r>
        <w:rPr>
          <w:rFonts w:hint="eastAsia"/>
        </w:rPr>
        <w:t xml:space="preserve">　</w:t>
      </w:r>
      <w:r>
        <w:rPr>
          <w:rFonts w:hint="eastAsia"/>
          <w:u w:val="single"/>
        </w:rPr>
        <w:t>参加費</w:t>
      </w:r>
      <w:r>
        <w:rPr>
          <w:rFonts w:hint="eastAsia"/>
          <w:u w:val="single"/>
        </w:rPr>
        <w:t xml:space="preserve"> </w:t>
      </w:r>
      <w:r>
        <w:rPr>
          <w:rFonts w:hint="eastAsia"/>
          <w:u w:val="single"/>
        </w:rPr>
        <w:t>⇒</w:t>
      </w:r>
      <w:r>
        <w:rPr>
          <w:rFonts w:hint="eastAsia"/>
          <w:u w:val="single"/>
        </w:rPr>
        <w:t xml:space="preserve"> </w:t>
      </w:r>
      <w:r>
        <w:rPr>
          <w:rFonts w:hint="eastAsia"/>
          <w:u w:val="single"/>
        </w:rPr>
        <w:t>ガイド料・講習代金</w:t>
      </w:r>
      <w:r>
        <w:rPr>
          <w:rFonts w:hint="eastAsia"/>
        </w:rPr>
        <w:t xml:space="preserve">　</w:t>
      </w:r>
      <w:r>
        <w:rPr>
          <w:rFonts w:hint="eastAsia"/>
          <w:u w:val="single"/>
        </w:rPr>
        <w:t>最少催行人数</w:t>
      </w:r>
      <w:r>
        <w:rPr>
          <w:rFonts w:hint="eastAsia"/>
          <w:u w:val="single"/>
        </w:rPr>
        <w:t xml:space="preserve"> </w:t>
      </w:r>
      <w:r>
        <w:rPr>
          <w:rFonts w:hint="eastAsia"/>
          <w:u w:val="single"/>
        </w:rPr>
        <w:t>⇒</w:t>
      </w:r>
    </w:p>
    <w:p w14:paraId="2162508C" w14:textId="77777777" w:rsidR="00D96941" w:rsidRDefault="00000000">
      <w:pPr>
        <w:ind w:firstLineChars="50" w:firstLine="105"/>
        <w:rPr>
          <w:u w:val="single"/>
        </w:rPr>
      </w:pPr>
      <w:r>
        <w:rPr>
          <w:rFonts w:hint="eastAsia"/>
          <w:u w:val="single"/>
        </w:rPr>
        <w:t xml:space="preserve"> 00</w:t>
      </w:r>
      <w:r>
        <w:rPr>
          <w:rFonts w:hint="eastAsia"/>
          <w:u w:val="single"/>
        </w:rPr>
        <w:t>名から実施</w:t>
      </w:r>
      <w:r>
        <w:rPr>
          <w:rFonts w:hint="eastAsia"/>
        </w:rPr>
        <w:t xml:space="preserve">　</w:t>
      </w:r>
      <w:r>
        <w:rPr>
          <w:rFonts w:hint="eastAsia"/>
          <w:u w:val="single"/>
        </w:rPr>
        <w:t>ガイド料、講習料に含まれるもの</w:t>
      </w:r>
      <w:r>
        <w:rPr>
          <w:rFonts w:hint="eastAsia"/>
          <w:u w:val="single"/>
        </w:rPr>
        <w:t xml:space="preserve"> </w:t>
      </w:r>
      <w:r>
        <w:rPr>
          <w:rFonts w:hint="eastAsia"/>
          <w:u w:val="single"/>
        </w:rPr>
        <w:t>⇒</w:t>
      </w:r>
      <w:r>
        <w:rPr>
          <w:rFonts w:hint="eastAsia"/>
          <w:u w:val="single"/>
        </w:rPr>
        <w:t xml:space="preserve"> </w:t>
      </w:r>
      <w:r>
        <w:rPr>
          <w:rFonts w:hint="eastAsia"/>
          <w:u w:val="single"/>
        </w:rPr>
        <w:t>交通費</w:t>
      </w:r>
      <w:r>
        <w:rPr>
          <w:rFonts w:hint="eastAsia"/>
          <w:u w:val="single"/>
        </w:rPr>
        <w:t>00</w:t>
      </w:r>
      <w:r>
        <w:rPr>
          <w:rFonts w:hint="eastAsia"/>
          <w:u w:val="single"/>
        </w:rPr>
        <w:t>円、山小屋代</w:t>
      </w:r>
      <w:r>
        <w:rPr>
          <w:rFonts w:hint="eastAsia"/>
          <w:u w:val="single"/>
        </w:rPr>
        <w:t>00</w:t>
      </w:r>
      <w:r>
        <w:rPr>
          <w:rFonts w:hint="eastAsia"/>
          <w:u w:val="single"/>
        </w:rPr>
        <w:t>円を</w:t>
      </w:r>
    </w:p>
    <w:p w14:paraId="53B8C993" w14:textId="77777777" w:rsidR="00D96941" w:rsidRDefault="00000000">
      <w:pPr>
        <w:ind w:firstLineChars="50" w:firstLine="105"/>
      </w:pPr>
      <w:r>
        <w:rPr>
          <w:rFonts w:hint="eastAsia"/>
          <w:u w:val="single"/>
        </w:rPr>
        <w:t>現地で直接お支払い下さい</w:t>
      </w:r>
      <w:r>
        <w:rPr>
          <w:rFonts w:hint="eastAsia"/>
        </w:rPr>
        <w:t xml:space="preserve">　　　　　　　　　　　　　　　　　　　　※通達の抜粋</w:t>
      </w:r>
    </w:p>
    <w:p w14:paraId="7319E783" w14:textId="77777777" w:rsidR="00D96941" w:rsidRDefault="00D96941"/>
    <w:p w14:paraId="43D387FF" w14:textId="77777777" w:rsidR="00D96941" w:rsidRDefault="00000000">
      <w:r>
        <w:rPr>
          <w:rFonts w:hint="eastAsia"/>
        </w:rPr>
        <w:t>、</w:t>
      </w:r>
    </w:p>
    <w:p w14:paraId="251521C6" w14:textId="77777777" w:rsidR="00D96941" w:rsidRDefault="00000000">
      <w:r>
        <w:rPr>
          <w:rFonts w:hint="eastAsia"/>
        </w:rPr>
        <w:t xml:space="preserve">　＜今後の対応＞</w:t>
      </w:r>
    </w:p>
    <w:p w14:paraId="36BD5E21" w14:textId="77777777" w:rsidR="00D96941" w:rsidRDefault="00000000">
      <w:pPr>
        <w:pStyle w:val="a3"/>
        <w:ind w:leftChars="0" w:left="210"/>
      </w:pPr>
      <w:r>
        <w:rPr>
          <w:rFonts w:hint="eastAsia"/>
        </w:rPr>
        <w:t>①　旅行業を取得し堂々と事業を行う</w:t>
      </w:r>
    </w:p>
    <w:p w14:paraId="19D0F07B" w14:textId="77777777" w:rsidR="00D96941" w:rsidRDefault="00000000">
      <w:pPr>
        <w:ind w:left="570"/>
      </w:pPr>
      <w:r>
        <w:rPr>
          <w:rFonts w:hint="eastAsia"/>
        </w:rPr>
        <w:t>ａ）第２種を取得する　保証金</w:t>
      </w:r>
      <w:r>
        <w:rPr>
          <w:rFonts w:hint="eastAsia"/>
        </w:rPr>
        <w:t>1,100</w:t>
      </w:r>
      <w:r>
        <w:rPr>
          <w:rFonts w:hint="eastAsia"/>
        </w:rPr>
        <w:t>万円が必要　募集型で可能</w:t>
      </w:r>
    </w:p>
    <w:p w14:paraId="7FA66603" w14:textId="77777777" w:rsidR="00D96941" w:rsidRDefault="00000000">
      <w:pPr>
        <w:ind w:left="570"/>
      </w:pPr>
      <w:r>
        <w:rPr>
          <w:rFonts w:hint="eastAsia"/>
        </w:rPr>
        <w:t xml:space="preserve">　　　　（例）一財　大阪市青少年活動協会　　</w:t>
      </w:r>
      <w:r>
        <w:rPr>
          <w:rFonts w:hint="eastAsia"/>
        </w:rPr>
        <w:t>2000</w:t>
      </w:r>
      <w:r>
        <w:rPr>
          <w:rFonts w:hint="eastAsia"/>
        </w:rPr>
        <w:t>年</w:t>
      </w:r>
      <w:r>
        <w:rPr>
          <w:rFonts w:hint="eastAsia"/>
        </w:rPr>
        <w:t xml:space="preserve">  </w:t>
      </w:r>
      <w:r>
        <w:rPr>
          <w:rFonts w:hint="eastAsia"/>
        </w:rPr>
        <w:t xml:space="preserve">大阪府　</w:t>
      </w:r>
      <w:r>
        <w:rPr>
          <w:rFonts w:hint="eastAsia"/>
        </w:rPr>
        <w:t>2-2062</w:t>
      </w:r>
      <w:r>
        <w:rPr>
          <w:rFonts w:hint="eastAsia"/>
        </w:rPr>
        <w:t>号</w:t>
      </w:r>
    </w:p>
    <w:p w14:paraId="2DA47E4C" w14:textId="77777777" w:rsidR="00D96941" w:rsidRDefault="00000000">
      <w:r>
        <w:rPr>
          <w:rFonts w:hint="eastAsia"/>
        </w:rPr>
        <w:t xml:space="preserve">　　　ｂ）第３種を取得する　保証金</w:t>
      </w:r>
      <w:r>
        <w:rPr>
          <w:rFonts w:hint="eastAsia"/>
        </w:rPr>
        <w:t>300</w:t>
      </w:r>
      <w:r>
        <w:rPr>
          <w:rFonts w:hint="eastAsia"/>
        </w:rPr>
        <w:t>万円が必要　受注型か募集型※の代売</w:t>
      </w:r>
    </w:p>
    <w:p w14:paraId="1A8DF12B" w14:textId="77777777" w:rsidR="00D96941" w:rsidRDefault="00000000">
      <w:pPr>
        <w:pStyle w:val="a3"/>
        <w:ind w:leftChars="0" w:left="210"/>
      </w:pPr>
      <w:r>
        <w:rPr>
          <w:rFonts w:hint="eastAsia"/>
        </w:rPr>
        <w:t xml:space="preserve">　　　　　　（例）一財　大阪府教職員互助組合　　　</w:t>
      </w:r>
      <w:r>
        <w:rPr>
          <w:rFonts w:hint="eastAsia"/>
        </w:rPr>
        <w:t>2015</w:t>
      </w:r>
      <w:r>
        <w:rPr>
          <w:rFonts w:hint="eastAsia"/>
        </w:rPr>
        <w:t xml:space="preserve">　大阪府　</w:t>
      </w:r>
      <w:r>
        <w:rPr>
          <w:rFonts w:hint="eastAsia"/>
        </w:rPr>
        <w:t>3-2744</w:t>
      </w:r>
      <w:r>
        <w:rPr>
          <w:rFonts w:hint="eastAsia"/>
        </w:rPr>
        <w:t>号</w:t>
      </w:r>
    </w:p>
    <w:p w14:paraId="5269C401" w14:textId="77777777" w:rsidR="00D96941" w:rsidRDefault="00000000">
      <w:r>
        <w:rPr>
          <w:rFonts w:hint="eastAsia"/>
        </w:rPr>
        <w:t xml:space="preserve">　　　ｃ）旅行業者代理業者　</w:t>
      </w:r>
      <w:r>
        <w:rPr>
          <w:rFonts w:hint="eastAsia"/>
        </w:rPr>
        <w:t>1</w:t>
      </w:r>
      <w:r>
        <w:rPr>
          <w:rFonts w:hint="eastAsia"/>
        </w:rPr>
        <w:t>社の代理で契約を行う※</w:t>
      </w:r>
    </w:p>
    <w:p w14:paraId="3E913BD8" w14:textId="77777777" w:rsidR="00D96941" w:rsidRDefault="00000000">
      <w:pPr>
        <w:pStyle w:val="a3"/>
        <w:ind w:leftChars="0" w:left="570" w:firstLineChars="100" w:firstLine="210"/>
      </w:pPr>
      <w:r>
        <w:rPr>
          <w:rFonts w:hint="eastAsia"/>
        </w:rPr>
        <w:t xml:space="preserve">　　　</w:t>
      </w:r>
      <w:r>
        <w:rPr>
          <w:rFonts w:hint="eastAsia"/>
        </w:rPr>
        <w:t xml:space="preserve"> </w:t>
      </w:r>
      <w:r>
        <w:rPr>
          <w:rFonts w:hint="eastAsia"/>
        </w:rPr>
        <w:t>（例）公財</w:t>
      </w:r>
      <w:r>
        <w:rPr>
          <w:rFonts w:hint="eastAsia"/>
        </w:rPr>
        <w:t xml:space="preserve"> </w:t>
      </w:r>
      <w:r>
        <w:rPr>
          <w:rFonts w:hint="eastAsia"/>
        </w:rPr>
        <w:t xml:space="preserve">大阪ユースホステル協会　</w:t>
      </w:r>
      <w:r>
        <w:rPr>
          <w:rFonts w:hint="eastAsia"/>
        </w:rPr>
        <w:t>2012</w:t>
      </w:r>
      <w:r>
        <w:rPr>
          <w:rFonts w:hint="eastAsia"/>
        </w:rPr>
        <w:t>年</w:t>
      </w:r>
      <w:r>
        <w:rPr>
          <w:rFonts w:hint="eastAsia"/>
        </w:rPr>
        <w:t xml:space="preserve"> </w:t>
      </w:r>
      <w:r>
        <w:rPr>
          <w:rFonts w:hint="eastAsia"/>
        </w:rPr>
        <w:t>大阪府（代理店）</w:t>
      </w:r>
      <w:r>
        <w:rPr>
          <w:rFonts w:hint="eastAsia"/>
        </w:rPr>
        <w:t>5500</w:t>
      </w:r>
      <w:r>
        <w:rPr>
          <w:rFonts w:hint="eastAsia"/>
        </w:rPr>
        <w:t>号</w:t>
      </w:r>
    </w:p>
    <w:p w14:paraId="64B1B35F" w14:textId="77777777" w:rsidR="00D96941" w:rsidRDefault="00000000">
      <w:pPr>
        <w:ind w:firstLineChars="300" w:firstLine="630"/>
      </w:pPr>
      <w:r>
        <w:rPr>
          <w:rFonts w:hint="eastAsia"/>
        </w:rPr>
        <w:t>ｄ）第１種の手もあるが保証金</w:t>
      </w:r>
      <w:r>
        <w:rPr>
          <w:rFonts w:hint="eastAsia"/>
        </w:rPr>
        <w:t>7,000</w:t>
      </w:r>
      <w:r>
        <w:rPr>
          <w:rFonts w:hint="eastAsia"/>
        </w:rPr>
        <w:t>万円が必要で現実的ではない</w:t>
      </w:r>
    </w:p>
    <w:p w14:paraId="103B1E8E" w14:textId="77777777" w:rsidR="00D96941" w:rsidRDefault="00000000">
      <w:pPr>
        <w:pStyle w:val="a3"/>
        <w:ind w:leftChars="0" w:left="570" w:firstLineChars="50" w:firstLine="105"/>
      </w:pPr>
      <w:r>
        <w:rPr>
          <w:rFonts w:hint="eastAsia"/>
        </w:rPr>
        <w:t xml:space="preserve">　　　　</w:t>
      </w:r>
      <w:r>
        <w:rPr>
          <w:rFonts w:hint="eastAsia"/>
        </w:rPr>
        <w:t xml:space="preserve"> (</w:t>
      </w:r>
      <w:r>
        <w:rPr>
          <w:rFonts w:hint="eastAsia"/>
        </w:rPr>
        <w:t xml:space="preserve">例）一財　京都ユースホステル協会　</w:t>
      </w:r>
      <w:r>
        <w:rPr>
          <w:rFonts w:hint="eastAsia"/>
        </w:rPr>
        <w:t>2012</w:t>
      </w:r>
      <w:r>
        <w:rPr>
          <w:rFonts w:hint="eastAsia"/>
        </w:rPr>
        <w:t>年</w:t>
      </w:r>
      <w:r>
        <w:rPr>
          <w:rFonts w:hint="eastAsia"/>
        </w:rPr>
        <w:t xml:space="preserve">  </w:t>
      </w:r>
      <w:r>
        <w:rPr>
          <w:rFonts w:hint="eastAsia"/>
        </w:rPr>
        <w:t>観光庁</w:t>
      </w:r>
      <w:r>
        <w:rPr>
          <w:rFonts w:hint="eastAsia"/>
        </w:rPr>
        <w:t>1928</w:t>
      </w:r>
      <w:r>
        <w:rPr>
          <w:rFonts w:hint="eastAsia"/>
        </w:rPr>
        <w:t>号</w:t>
      </w:r>
    </w:p>
    <w:p w14:paraId="470FD54C" w14:textId="77777777" w:rsidR="00D96941" w:rsidRDefault="00000000">
      <w:pPr>
        <w:pStyle w:val="a3"/>
        <w:ind w:leftChars="0" w:left="570" w:firstLineChars="50" w:firstLine="105"/>
      </w:pPr>
      <w:r>
        <w:rPr>
          <w:rFonts w:hint="eastAsia"/>
        </w:rPr>
        <w:t>e</w:t>
      </w:r>
      <w:r>
        <w:rPr>
          <w:rFonts w:hint="eastAsia"/>
        </w:rPr>
        <w:t>）地域限定　募集出来る地域は拠点区域のみ　保証金</w:t>
      </w:r>
      <w:r>
        <w:rPr>
          <w:rFonts w:hint="eastAsia"/>
        </w:rPr>
        <w:t>15</w:t>
      </w:r>
      <w:r>
        <w:rPr>
          <w:rFonts w:hint="eastAsia"/>
        </w:rPr>
        <w:t>万円～　募集型で可能</w:t>
      </w:r>
    </w:p>
    <w:p w14:paraId="4576A8CA" w14:textId="77777777" w:rsidR="00D96941" w:rsidRDefault="00000000">
      <w:pPr>
        <w:pStyle w:val="a3"/>
        <w:ind w:leftChars="0" w:left="210" w:firstLineChars="500" w:firstLine="1050"/>
      </w:pPr>
      <w:r>
        <w:rPr>
          <w:rFonts w:hint="eastAsia"/>
        </w:rPr>
        <w:t xml:space="preserve">　　</w:t>
      </w:r>
      <w:r>
        <w:rPr>
          <w:rFonts w:hint="eastAsia"/>
        </w:rPr>
        <w:t>(</w:t>
      </w:r>
      <w:r>
        <w:rPr>
          <w:rFonts w:hint="eastAsia"/>
        </w:rPr>
        <w:t>例</w:t>
      </w:r>
      <w:r>
        <w:rPr>
          <w:rFonts w:hint="eastAsia"/>
        </w:rPr>
        <w:t xml:space="preserve">) </w:t>
      </w:r>
      <w:r>
        <w:rPr>
          <w:rFonts w:hint="eastAsia"/>
        </w:rPr>
        <w:t>一社　大阪モノづくり観光推進協会</w:t>
      </w:r>
      <w:r>
        <w:rPr>
          <w:rFonts w:hint="eastAsia"/>
        </w:rPr>
        <w:t>2014</w:t>
      </w:r>
      <w:r>
        <w:rPr>
          <w:rFonts w:hint="eastAsia"/>
        </w:rPr>
        <w:t xml:space="preserve">　大阪府</w:t>
      </w:r>
      <w:r>
        <w:rPr>
          <w:rFonts w:hint="eastAsia"/>
        </w:rPr>
        <w:t>(</w:t>
      </w:r>
      <w:r>
        <w:rPr>
          <w:rFonts w:hint="eastAsia"/>
        </w:rPr>
        <w:t>地域</w:t>
      </w:r>
      <w:r>
        <w:rPr>
          <w:rFonts w:hint="eastAsia"/>
        </w:rPr>
        <w:t>)2715</w:t>
      </w:r>
      <w:r>
        <w:rPr>
          <w:rFonts w:hint="eastAsia"/>
        </w:rPr>
        <w:t>号</w:t>
      </w:r>
    </w:p>
    <w:p w14:paraId="74362199" w14:textId="77777777" w:rsidR="00D96941" w:rsidRDefault="00D96941">
      <w:pPr>
        <w:pStyle w:val="a3"/>
        <w:ind w:leftChars="0" w:left="210" w:firstLineChars="500" w:firstLine="1050"/>
      </w:pPr>
    </w:p>
    <w:p w14:paraId="5BB3F114" w14:textId="77777777" w:rsidR="00D96941" w:rsidRDefault="00000000">
      <w:pPr>
        <w:pStyle w:val="a3"/>
        <w:ind w:leftChars="0" w:left="210" w:firstLineChars="500" w:firstLine="1050"/>
        <w:jc w:val="center"/>
      </w:pPr>
      <w:r>
        <w:rPr>
          <w:rFonts w:hint="eastAsia"/>
        </w:rPr>
        <w:t>－２－</w:t>
      </w:r>
    </w:p>
    <w:p w14:paraId="213467E8" w14:textId="77777777" w:rsidR="00D96941" w:rsidRDefault="00000000">
      <w:r>
        <w:rPr>
          <w:rFonts w:hint="eastAsia"/>
        </w:rPr>
        <w:lastRenderedPageBreak/>
        <w:t xml:space="preserve">　　</w:t>
      </w:r>
      <w:r>
        <w:rPr>
          <w:rFonts w:hint="eastAsia"/>
        </w:rPr>
        <w:t xml:space="preserve"> </w:t>
      </w:r>
    </w:p>
    <w:p w14:paraId="7282E860" w14:textId="77777777" w:rsidR="00D96941" w:rsidRDefault="00000000">
      <w:pPr>
        <w:pStyle w:val="a3"/>
        <w:ind w:leftChars="0" w:left="210"/>
      </w:pPr>
      <w:r>
        <w:rPr>
          <w:rFonts w:hint="eastAsia"/>
        </w:rPr>
        <w:t>②　旅行会社とコラボする</w:t>
      </w:r>
    </w:p>
    <w:p w14:paraId="23199473" w14:textId="77777777" w:rsidR="00D96941" w:rsidRDefault="00000000">
      <w:pPr>
        <w:pStyle w:val="a3"/>
        <w:ind w:leftChars="0" w:left="570"/>
      </w:pPr>
      <w:r>
        <w:rPr>
          <w:rFonts w:hint="eastAsia"/>
        </w:rPr>
        <w:t>企画を岳連がし手配以降を旅行業者がする（申込・入金・キャンセル対応等全て）</w:t>
      </w:r>
    </w:p>
    <w:p w14:paraId="2760D712" w14:textId="77777777" w:rsidR="00D96941" w:rsidRDefault="00000000">
      <w:pPr>
        <w:pStyle w:val="a3"/>
        <w:ind w:leftChars="0" w:left="570"/>
      </w:pPr>
      <w:r>
        <w:rPr>
          <w:rFonts w:hint="eastAsia"/>
        </w:rPr>
        <w:t>企画「岳連」旅行企画・実施「旅行業者」の表示となる</w:t>
      </w:r>
    </w:p>
    <w:p w14:paraId="49279878" w14:textId="77777777" w:rsidR="00D96941" w:rsidRDefault="00000000">
      <w:pPr>
        <w:pStyle w:val="a3"/>
        <w:ind w:leftChars="0" w:left="570"/>
      </w:pPr>
      <w:r>
        <w:rPr>
          <w:rFonts w:hint="eastAsia"/>
        </w:rPr>
        <w:t>岳連と旅行業者は覚書を結び、企画料・指導員日当等を業者から受け取るかたちで</w:t>
      </w:r>
    </w:p>
    <w:p w14:paraId="0F10FFA6" w14:textId="77777777" w:rsidR="00D96941" w:rsidRDefault="00000000">
      <w:pPr>
        <w:pStyle w:val="a3"/>
        <w:ind w:leftChars="0" w:left="570"/>
      </w:pPr>
      <w:r>
        <w:rPr>
          <w:rFonts w:hint="eastAsia"/>
        </w:rPr>
        <w:t>手間は非常に軽減される　日当も業者払も可能　よって利益部分のみ売上計上も可</w:t>
      </w:r>
    </w:p>
    <w:p w14:paraId="1A2C44CB" w14:textId="77777777" w:rsidR="00D96941" w:rsidRDefault="00000000">
      <w:pPr>
        <w:pStyle w:val="a3"/>
        <w:ind w:leftChars="0" w:left="210" w:firstLine="420"/>
      </w:pPr>
      <w:r>
        <w:rPr>
          <w:rFonts w:hint="eastAsia"/>
        </w:rPr>
        <w:t>(</w:t>
      </w:r>
      <w:r>
        <w:rPr>
          <w:rFonts w:hint="eastAsia"/>
        </w:rPr>
        <w:t>ハイキング委員会で宿泊コースで試験的に実証中で、まだ覚書は交わしていない</w:t>
      </w:r>
    </w:p>
    <w:p w14:paraId="2F57F025" w14:textId="77777777" w:rsidR="00D96941" w:rsidRDefault="00000000">
      <w:pPr>
        <w:pStyle w:val="a3"/>
        <w:ind w:leftChars="0" w:left="0"/>
      </w:pPr>
      <w:r>
        <w:rPr>
          <w:rFonts w:hint="eastAsia"/>
        </w:rPr>
        <w:t xml:space="preserve">　　　また、スタッフ日当は業者払とし、企画協力金を利益に応じて受け取っている</w:t>
      </w:r>
      <w:r>
        <w:rPr>
          <w:rFonts w:hint="eastAsia"/>
        </w:rPr>
        <w:t>)</w:t>
      </w:r>
    </w:p>
    <w:p w14:paraId="5BA49175" w14:textId="77777777" w:rsidR="00D96941" w:rsidRDefault="00D96941">
      <w:pPr>
        <w:pStyle w:val="a3"/>
        <w:ind w:leftChars="0" w:left="570"/>
      </w:pPr>
    </w:p>
    <w:p w14:paraId="536D236C" w14:textId="77777777" w:rsidR="00D96941" w:rsidRDefault="00000000">
      <w:pPr>
        <w:pStyle w:val="a3"/>
        <w:ind w:leftChars="0" w:left="210"/>
      </w:pPr>
      <w:r>
        <w:rPr>
          <w:rFonts w:hint="eastAsia"/>
        </w:rPr>
        <w:t>③　旅行部分と登山部分を分離する</w:t>
      </w:r>
    </w:p>
    <w:p w14:paraId="1CF4D1FC" w14:textId="77777777" w:rsidR="00D96941" w:rsidRDefault="00000000">
      <w:pPr>
        <w:pStyle w:val="a3"/>
        <w:ind w:leftChars="0" w:left="570"/>
      </w:pPr>
      <w:r>
        <w:rPr>
          <w:rFonts w:hint="eastAsia"/>
        </w:rPr>
        <w:t>バス・宿泊などの旅行業に係る申込や入金などは旅行会社へ※</w:t>
      </w:r>
    </w:p>
    <w:p w14:paraId="77286BAA" w14:textId="77777777" w:rsidR="00D96941" w:rsidRDefault="00000000">
      <w:pPr>
        <w:pStyle w:val="a3"/>
        <w:ind w:leftChars="0" w:left="570"/>
      </w:pPr>
      <w:r>
        <w:rPr>
          <w:rFonts w:hint="eastAsia"/>
        </w:rPr>
        <w:t>指導料</w:t>
      </w:r>
      <w:r>
        <w:rPr>
          <w:rFonts w:hint="eastAsia"/>
        </w:rPr>
        <w:t>(</w:t>
      </w:r>
      <w:r>
        <w:rPr>
          <w:rFonts w:hint="eastAsia"/>
        </w:rPr>
        <w:t>講習料</w:t>
      </w:r>
      <w:r>
        <w:rPr>
          <w:rFonts w:hint="eastAsia"/>
        </w:rPr>
        <w:t>)</w:t>
      </w:r>
      <w:r>
        <w:rPr>
          <w:rFonts w:hint="eastAsia"/>
        </w:rPr>
        <w:t>など登山に関する部分は岳連へ申込・入金いただく</w:t>
      </w:r>
    </w:p>
    <w:p w14:paraId="64B73EA9" w14:textId="77777777" w:rsidR="00D96941" w:rsidRDefault="00000000">
      <w:pPr>
        <w:pStyle w:val="a3"/>
        <w:ind w:leftChars="0" w:left="570"/>
      </w:pPr>
      <w:r>
        <w:rPr>
          <w:rFonts w:hint="eastAsia"/>
        </w:rPr>
        <w:t>参加者は２カ所に申込むので少々手間と思われる</w:t>
      </w:r>
    </w:p>
    <w:p w14:paraId="64EBB46E" w14:textId="77777777" w:rsidR="00D96941" w:rsidRDefault="00D96941">
      <w:pPr>
        <w:jc w:val="right"/>
      </w:pPr>
    </w:p>
    <w:p w14:paraId="4175D466" w14:textId="77777777" w:rsidR="00D96941" w:rsidRDefault="00D96941">
      <w:pPr>
        <w:jc w:val="right"/>
      </w:pPr>
    </w:p>
    <w:p w14:paraId="6062313B" w14:textId="77777777" w:rsidR="00D96941" w:rsidRDefault="00000000">
      <w:pPr>
        <w:jc w:val="left"/>
      </w:pPr>
      <w:r>
        <w:rPr>
          <w:rFonts w:hint="eastAsia"/>
        </w:rPr>
        <w:t xml:space="preserve">＜　まとめ　</w:t>
      </w:r>
      <w:r>
        <w:rPr>
          <w:rFonts w:hint="eastAsia"/>
        </w:rPr>
        <w:t>/</w:t>
      </w:r>
      <w:r>
        <w:rPr>
          <w:rFonts w:hint="eastAsia"/>
        </w:rPr>
        <w:t xml:space="preserve">　私案　＞</w:t>
      </w:r>
    </w:p>
    <w:p w14:paraId="32079F04" w14:textId="77777777" w:rsidR="00D96941" w:rsidRDefault="00000000">
      <w:pPr>
        <w:jc w:val="left"/>
      </w:pPr>
      <w:r>
        <w:rPr>
          <w:rFonts w:hint="eastAsia"/>
        </w:rPr>
        <w:t>❶　将来的に一般公募を増やす計画があるのなら第２種を取得するのが賢明と思われる</w:t>
      </w:r>
    </w:p>
    <w:p w14:paraId="696C3C95" w14:textId="77777777" w:rsidR="00D96941" w:rsidRDefault="00000000">
      <w:pPr>
        <w:jc w:val="left"/>
      </w:pPr>
      <w:r>
        <w:rPr>
          <w:rFonts w:hint="eastAsia"/>
        </w:rPr>
        <w:t xml:space="preserve">　　但し、事務作業が煩雑になるので覚悟が必要</w:t>
      </w:r>
    </w:p>
    <w:p w14:paraId="785D220D" w14:textId="77777777" w:rsidR="00D96941" w:rsidRDefault="00000000">
      <w:pPr>
        <w:jc w:val="left"/>
      </w:pPr>
      <w:r>
        <w:rPr>
          <w:rFonts w:hint="eastAsia"/>
        </w:rPr>
        <w:t xml:space="preserve">　　保証金に関しては資産を使うのも方法か</w:t>
      </w:r>
    </w:p>
    <w:p w14:paraId="27F04B94" w14:textId="77777777" w:rsidR="00D96941" w:rsidRDefault="00000000">
      <w:pPr>
        <w:jc w:val="left"/>
      </w:pPr>
      <w:r>
        <w:rPr>
          <w:rFonts w:hint="eastAsia"/>
        </w:rPr>
        <w:t xml:space="preserve">　　保証金は廃業するときに返還される事と旅行業務取扱管理者の選任が必要となる</w:t>
      </w:r>
    </w:p>
    <w:p w14:paraId="4890342C" w14:textId="77777777" w:rsidR="00D96941" w:rsidRDefault="00000000">
      <w:pPr>
        <w:jc w:val="left"/>
      </w:pPr>
      <w:r>
        <w:rPr>
          <w:rFonts w:hint="eastAsia"/>
        </w:rPr>
        <w:t>❷　より現実的には、現在実証中のハイキング委員会タイプと③の分離方式の併用が</w:t>
      </w:r>
    </w:p>
    <w:p w14:paraId="5F2E59CB" w14:textId="77777777" w:rsidR="00D96941" w:rsidRDefault="00000000">
      <w:pPr>
        <w:jc w:val="left"/>
      </w:pPr>
      <w:r>
        <w:rPr>
          <w:rFonts w:hint="eastAsia"/>
        </w:rPr>
        <w:t xml:space="preserve">　　良いかもしれません</w:t>
      </w:r>
    </w:p>
    <w:p w14:paraId="1037AA79" w14:textId="77777777" w:rsidR="00D96941" w:rsidRDefault="00D96941">
      <w:pPr>
        <w:jc w:val="left"/>
      </w:pPr>
    </w:p>
    <w:p w14:paraId="4293A2BF" w14:textId="77777777" w:rsidR="00D96941" w:rsidRDefault="00D96941"/>
    <w:p w14:paraId="34D75B78" w14:textId="77777777" w:rsidR="00D96941" w:rsidRDefault="00D96941"/>
    <w:p w14:paraId="44DCDB84" w14:textId="77777777" w:rsidR="00D96941" w:rsidRDefault="00D96941"/>
    <w:p w14:paraId="67DE3762" w14:textId="77777777" w:rsidR="00D96941" w:rsidRDefault="00D96941"/>
    <w:p w14:paraId="52FFA209" w14:textId="77777777" w:rsidR="00D96941" w:rsidRDefault="00000000">
      <w:r>
        <w:rPr>
          <w:rFonts w:hint="eastAsia"/>
        </w:rPr>
        <w:t xml:space="preserve">　</w:t>
      </w:r>
    </w:p>
    <w:p w14:paraId="33F821A4" w14:textId="77777777" w:rsidR="00D96941" w:rsidRDefault="00D96941"/>
    <w:p w14:paraId="512F5968" w14:textId="77777777" w:rsidR="00D96941" w:rsidRDefault="00D96941"/>
    <w:p w14:paraId="2085D9E7" w14:textId="77777777" w:rsidR="00D96941" w:rsidRDefault="00000000">
      <w:pPr>
        <w:pStyle w:val="a3"/>
        <w:ind w:leftChars="0" w:left="210" w:firstLineChars="100" w:firstLine="210"/>
      </w:pPr>
      <w:r>
        <w:rPr>
          <w:rFonts w:hint="eastAsia"/>
        </w:rPr>
        <w:t xml:space="preserve">　　</w:t>
      </w:r>
    </w:p>
    <w:p w14:paraId="4A0534B4" w14:textId="77777777" w:rsidR="00D96941" w:rsidRDefault="00D96941">
      <w:pPr>
        <w:pStyle w:val="a3"/>
        <w:ind w:leftChars="0" w:left="570"/>
      </w:pPr>
    </w:p>
    <w:p w14:paraId="44C3C9A9" w14:textId="77777777" w:rsidR="00D96941" w:rsidRDefault="00000000">
      <w:pPr>
        <w:jc w:val="right"/>
      </w:pPr>
      <w:r>
        <w:rPr>
          <w:rFonts w:hint="eastAsia"/>
        </w:rPr>
        <w:t>◆無登録営業は</w:t>
      </w:r>
      <w:r>
        <w:rPr>
          <w:rFonts w:hint="eastAsia"/>
        </w:rPr>
        <w:t>100</w:t>
      </w:r>
      <w:r>
        <w:rPr>
          <w:rFonts w:hint="eastAsia"/>
        </w:rPr>
        <w:t>万円以下の罰金が科される</w:t>
      </w:r>
    </w:p>
    <w:p w14:paraId="261C444B" w14:textId="77777777" w:rsidR="00D96941" w:rsidRDefault="00D96941">
      <w:pPr>
        <w:jc w:val="right"/>
      </w:pPr>
    </w:p>
    <w:p w14:paraId="2574BA4E" w14:textId="77777777" w:rsidR="00D96941" w:rsidRDefault="00000000">
      <w:pPr>
        <w:jc w:val="right"/>
      </w:pPr>
      <w:r>
        <w:rPr>
          <w:rFonts w:hint="eastAsia"/>
        </w:rPr>
        <w:t>以上</w:t>
      </w:r>
    </w:p>
    <w:p w14:paraId="0A1BF9A3" w14:textId="77777777" w:rsidR="00D96941" w:rsidRDefault="00000000">
      <w:pPr>
        <w:jc w:val="center"/>
      </w:pPr>
      <w:r>
        <w:rPr>
          <w:rFonts w:hint="eastAsia"/>
        </w:rPr>
        <w:t>－３－</w:t>
      </w:r>
    </w:p>
    <w:sectPr w:rsidR="00D969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0D9"/>
    <w:multiLevelType w:val="multilevel"/>
    <w:tmpl w:val="04E150D9"/>
    <w:lvl w:ilvl="0">
      <w:start w:val="1"/>
      <w:numFmt w:val="decimalEnclosedCircle"/>
      <w:lvlText w:val="%1"/>
      <w:lvlJc w:val="left"/>
      <w:pPr>
        <w:ind w:left="570" w:hanging="36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 w15:restartNumberingAfterBreak="0">
    <w:nsid w:val="741356B1"/>
    <w:multiLevelType w:val="multilevel"/>
    <w:tmpl w:val="741356B1"/>
    <w:lvl w:ilvl="0">
      <w:start w:val="1"/>
      <w:numFmt w:val="decimalEnclosedCircle"/>
      <w:lvlText w:val="%1"/>
      <w:lvlJc w:val="left"/>
      <w:pPr>
        <w:ind w:left="570" w:hanging="36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2" w15:restartNumberingAfterBreak="0">
    <w:nsid w:val="76932D8E"/>
    <w:multiLevelType w:val="multilevel"/>
    <w:tmpl w:val="76932D8E"/>
    <w:lvl w:ilvl="0">
      <w:start w:val="1"/>
      <w:numFmt w:val="decimalEnclosedCircle"/>
      <w:lvlText w:val="%1"/>
      <w:lvlJc w:val="left"/>
      <w:pPr>
        <w:ind w:left="570" w:hanging="36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num w:numId="1" w16cid:durableId="1423335772">
    <w:abstractNumId w:val="2"/>
  </w:num>
  <w:num w:numId="2" w16cid:durableId="732966653">
    <w:abstractNumId w:val="1"/>
  </w:num>
  <w:num w:numId="3" w16cid:durableId="477844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dirty"/>
  <w:defaultTabStop w:val="840"/>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63"/>
    <w:rsid w:val="0002749C"/>
    <w:rsid w:val="00036910"/>
    <w:rsid w:val="00363163"/>
    <w:rsid w:val="004D436B"/>
    <w:rsid w:val="0050153D"/>
    <w:rsid w:val="00565413"/>
    <w:rsid w:val="007C41D2"/>
    <w:rsid w:val="007E7F25"/>
    <w:rsid w:val="00AC0D7E"/>
    <w:rsid w:val="00B80E75"/>
    <w:rsid w:val="00C714CB"/>
    <w:rsid w:val="00D96941"/>
    <w:rsid w:val="00E95547"/>
    <w:rsid w:val="0D812AEB"/>
    <w:rsid w:val="3EC74ACB"/>
    <w:rsid w:val="413B379B"/>
    <w:rsid w:val="54544AF8"/>
    <w:rsid w:val="547D5153"/>
    <w:rsid w:val="582F4730"/>
    <w:rsid w:val="614840C8"/>
    <w:rsid w:val="6E747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7A359C"/>
  <w15:docId w15:val="{8E5EA489-A0A2-49E6-99AF-B4F66676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2061</Characters>
  <Application>Microsoft Office Word</Application>
  <DocSecurity>0</DocSecurity>
  <Lines>17</Lines>
  <Paragraphs>4</Paragraphs>
  <ScaleCrop>false</ScaleCrop>
  <Company>Toshiba</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pastel5</dc:creator>
  <cp:lastModifiedBy>晃 村上</cp:lastModifiedBy>
  <cp:revision>2</cp:revision>
  <dcterms:created xsi:type="dcterms:W3CDTF">2023-10-13T04:23:00Z</dcterms:created>
  <dcterms:modified xsi:type="dcterms:W3CDTF">2023-10-13T04:23:00Z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ies>
</file>